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D2" w:rsidRPr="00A73BD2" w:rsidRDefault="00A73BD2" w:rsidP="00A73B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73BD2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  <w:r w:rsidR="00E373B4">
        <w:rPr>
          <w:rFonts w:ascii="Times New Roman" w:hAnsi="Times New Roman" w:cs="Times New Roman"/>
          <w:b/>
          <w:sz w:val="24"/>
          <w:szCs w:val="24"/>
        </w:rPr>
        <w:t>образовательное</w:t>
      </w:r>
      <w:r w:rsidRPr="00A73BD2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A73BD2" w:rsidRPr="00A73BD2" w:rsidRDefault="00A73BD2" w:rsidP="00A73B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BD2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p w:rsidR="00A73BD2" w:rsidRPr="00A73BD2" w:rsidRDefault="00A73BD2" w:rsidP="00A73B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BD2">
        <w:rPr>
          <w:rFonts w:ascii="Times New Roman" w:hAnsi="Times New Roman" w:cs="Times New Roman"/>
          <w:b/>
          <w:sz w:val="24"/>
          <w:szCs w:val="24"/>
        </w:rPr>
        <w:t>Центр внешкольной работы Калининского района Санкт-Петербурга</w:t>
      </w:r>
    </w:p>
    <w:p w:rsidR="00A73BD2" w:rsidRPr="00A73BD2" w:rsidRDefault="00A73BD2" w:rsidP="00A73B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BD2">
        <w:rPr>
          <w:rFonts w:ascii="Times New Roman" w:hAnsi="Times New Roman" w:cs="Times New Roman"/>
          <w:b/>
          <w:sz w:val="24"/>
          <w:szCs w:val="24"/>
        </w:rPr>
        <w:t>«Академический»</w:t>
      </w:r>
    </w:p>
    <w:p w:rsidR="00A73BD2" w:rsidRPr="00A73BD2" w:rsidRDefault="00A73BD2" w:rsidP="00A73B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BD2" w:rsidRPr="00A73BD2" w:rsidRDefault="00A73BD2" w:rsidP="00A73B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BD2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A73BD2" w:rsidRPr="00A73BD2" w:rsidRDefault="00A73BD2" w:rsidP="00A73B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BD2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№72 с углублённым изучением</w:t>
      </w:r>
    </w:p>
    <w:p w:rsidR="00A73BD2" w:rsidRPr="00A73BD2" w:rsidRDefault="00A73BD2" w:rsidP="00A73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BD2">
        <w:rPr>
          <w:rFonts w:ascii="Times New Roman" w:hAnsi="Times New Roman" w:cs="Times New Roman"/>
          <w:b/>
          <w:sz w:val="24"/>
          <w:szCs w:val="24"/>
        </w:rPr>
        <w:t>немецкого языка Калининского района Санкт-Петербурга</w:t>
      </w:r>
    </w:p>
    <w:p w:rsidR="00A73BD2" w:rsidRDefault="00A73BD2" w:rsidP="00A73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BD2" w:rsidRDefault="00A73BD2" w:rsidP="00A73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Районный семинар </w:t>
      </w:r>
    </w:p>
    <w:p w:rsidR="00A73BD2" w:rsidRDefault="00A73BD2" w:rsidP="00A73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педагогов-организаторов и классных руководителей</w:t>
      </w:r>
    </w:p>
    <w:p w:rsidR="00A73BD2" w:rsidRDefault="00A73BD2" w:rsidP="00A73B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BD2" w:rsidRDefault="00A73BD2" w:rsidP="00A73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BD2" w:rsidRPr="00CB4DA4" w:rsidRDefault="00A73BD2" w:rsidP="00A73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B4DA4">
        <w:rPr>
          <w:rFonts w:ascii="Times New Roman" w:hAnsi="Times New Roman" w:cs="Times New Roman"/>
          <w:b/>
          <w:sz w:val="28"/>
          <w:szCs w:val="28"/>
        </w:rPr>
        <w:t xml:space="preserve">Универсальный подход к организации </w:t>
      </w:r>
      <w:r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</w:p>
    <w:p w:rsidR="00A73BD2" w:rsidRDefault="00A73BD2" w:rsidP="00A73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A4">
        <w:rPr>
          <w:rFonts w:ascii="Times New Roman" w:hAnsi="Times New Roman" w:cs="Times New Roman"/>
          <w:b/>
          <w:sz w:val="28"/>
          <w:szCs w:val="28"/>
        </w:rPr>
        <w:t xml:space="preserve">как средство эффективного вовлечения </w:t>
      </w:r>
    </w:p>
    <w:p w:rsidR="00A73BD2" w:rsidRDefault="00A73BD2" w:rsidP="00A73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A4"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DA4">
        <w:rPr>
          <w:rFonts w:ascii="Times New Roman" w:hAnsi="Times New Roman" w:cs="Times New Roman"/>
          <w:b/>
          <w:sz w:val="28"/>
          <w:szCs w:val="28"/>
        </w:rPr>
        <w:t xml:space="preserve">и учащихся </w:t>
      </w:r>
    </w:p>
    <w:p w:rsidR="00A73BD2" w:rsidRDefault="00A73BD2" w:rsidP="00A73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A4">
        <w:rPr>
          <w:rFonts w:ascii="Times New Roman" w:hAnsi="Times New Roman" w:cs="Times New Roman"/>
          <w:b/>
          <w:sz w:val="28"/>
          <w:szCs w:val="28"/>
        </w:rPr>
        <w:t>во внеклассную деятельность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45D0D" w:rsidRDefault="00545D0D" w:rsidP="00A73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BD2" w:rsidRPr="00545D0D" w:rsidRDefault="00545D0D" w:rsidP="00A73BD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5D0D">
        <w:rPr>
          <w:rFonts w:ascii="Times New Roman" w:hAnsi="Times New Roman" w:cs="Times New Roman"/>
          <w:b/>
          <w:i/>
          <w:sz w:val="28"/>
          <w:szCs w:val="28"/>
        </w:rPr>
        <w:t>28 октября 2015 года</w:t>
      </w:r>
    </w:p>
    <w:p w:rsidR="00A73BD2" w:rsidRDefault="00A73BD2" w:rsidP="00A73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D0D" w:rsidRDefault="00545D0D" w:rsidP="00A73B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D0D">
        <w:rPr>
          <w:rFonts w:ascii="Times New Roman" w:hAnsi="Times New Roman" w:cs="Times New Roman"/>
          <w:b/>
          <w:sz w:val="24"/>
          <w:szCs w:val="24"/>
        </w:rPr>
        <w:t>Место проведения: ГБОУ СОШ №72, 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D0D">
        <w:rPr>
          <w:rFonts w:ascii="Times New Roman" w:hAnsi="Times New Roman" w:cs="Times New Roman"/>
          <w:b/>
          <w:sz w:val="24"/>
          <w:szCs w:val="24"/>
        </w:rPr>
        <w:t>Ушинского, д.21, лит.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D0D">
        <w:rPr>
          <w:rFonts w:ascii="Times New Roman" w:hAnsi="Times New Roman" w:cs="Times New Roman"/>
          <w:b/>
          <w:sz w:val="24"/>
          <w:szCs w:val="24"/>
        </w:rPr>
        <w:t>А</w:t>
      </w:r>
    </w:p>
    <w:bookmarkEnd w:id="0"/>
    <w:p w:rsidR="00545D0D" w:rsidRPr="00545D0D" w:rsidRDefault="00545D0D" w:rsidP="00A73B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392" w:type="dxa"/>
        <w:tblLook w:val="04A0" w:firstRow="1" w:lastRow="0" w:firstColumn="1" w:lastColumn="0" w:noHBand="0" w:noVBand="1"/>
      </w:tblPr>
      <w:tblGrid>
        <w:gridCol w:w="1984"/>
        <w:gridCol w:w="8222"/>
      </w:tblGrid>
      <w:tr w:rsidR="00545D0D" w:rsidTr="00C3389D">
        <w:tc>
          <w:tcPr>
            <w:tcW w:w="1984" w:type="dxa"/>
          </w:tcPr>
          <w:p w:rsidR="00545D0D" w:rsidRPr="00424705" w:rsidRDefault="00545D0D" w:rsidP="006915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0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915FC" w:rsidRPr="004247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24705">
              <w:rPr>
                <w:rFonts w:ascii="Times New Roman" w:hAnsi="Times New Roman" w:cs="Times New Roman"/>
                <w:b/>
                <w:sz w:val="24"/>
                <w:szCs w:val="24"/>
              </w:rPr>
              <w:t>30 – 14</w:t>
            </w:r>
            <w:r w:rsidR="006915FC" w:rsidRPr="004247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247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222" w:type="dxa"/>
          </w:tcPr>
          <w:p w:rsidR="00545D0D" w:rsidRDefault="00545D0D" w:rsidP="00A73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  <w:p w:rsidR="002F4ABB" w:rsidRPr="00545D0D" w:rsidRDefault="002F4ABB" w:rsidP="00A73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0D" w:rsidTr="00C3389D">
        <w:tc>
          <w:tcPr>
            <w:tcW w:w="1984" w:type="dxa"/>
          </w:tcPr>
          <w:p w:rsidR="00545D0D" w:rsidRDefault="00545D0D" w:rsidP="006915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0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915FC" w:rsidRPr="004247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24705">
              <w:rPr>
                <w:rFonts w:ascii="Times New Roman" w:hAnsi="Times New Roman" w:cs="Times New Roman"/>
                <w:b/>
                <w:sz w:val="24"/>
                <w:szCs w:val="24"/>
              </w:rPr>
              <w:t>00 – 15</w:t>
            </w:r>
            <w:r w:rsidR="006915FC" w:rsidRPr="004247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247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8C30E1" w:rsidRDefault="008C30E1" w:rsidP="006915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E1" w:rsidRPr="00424705" w:rsidRDefault="008C30E1" w:rsidP="006915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мероприятие</w:t>
            </w:r>
          </w:p>
        </w:tc>
        <w:tc>
          <w:tcPr>
            <w:tcW w:w="8222" w:type="dxa"/>
          </w:tcPr>
          <w:p w:rsidR="00424705" w:rsidRDefault="00545D0D" w:rsidP="00A73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2-х классов </w:t>
            </w:r>
          </w:p>
          <w:p w:rsidR="00545D0D" w:rsidRPr="008C30E1" w:rsidRDefault="00545D0D" w:rsidP="00A73B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E1">
              <w:rPr>
                <w:rFonts w:ascii="Times New Roman" w:hAnsi="Times New Roman" w:cs="Times New Roman"/>
                <w:b/>
                <w:sz w:val="24"/>
                <w:szCs w:val="24"/>
              </w:rPr>
              <w:t>«Щедрая осень»</w:t>
            </w:r>
          </w:p>
          <w:p w:rsidR="00393CF2" w:rsidRDefault="00393CF2" w:rsidP="000E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учитель начальных классов</w:t>
            </w:r>
            <w:r w:rsidR="000E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СОШ №72</w:t>
            </w:r>
          </w:p>
          <w:p w:rsidR="00A770E1" w:rsidRDefault="000E6886" w:rsidP="000E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Пархомчук Елена Николаевна, педагог-организатор ГБОУ СОШ №72</w:t>
            </w:r>
          </w:p>
          <w:p w:rsidR="000E6886" w:rsidRPr="00545D0D" w:rsidRDefault="000E6886" w:rsidP="002F1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0D" w:rsidTr="00C3389D">
        <w:tc>
          <w:tcPr>
            <w:tcW w:w="1984" w:type="dxa"/>
          </w:tcPr>
          <w:p w:rsidR="00545D0D" w:rsidRPr="00424705" w:rsidRDefault="006915FC" w:rsidP="006915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05">
              <w:rPr>
                <w:rFonts w:ascii="Times New Roman" w:hAnsi="Times New Roman" w:cs="Times New Roman"/>
                <w:b/>
                <w:sz w:val="24"/>
                <w:szCs w:val="24"/>
              </w:rPr>
              <w:t>15:00 – 15:15</w:t>
            </w:r>
          </w:p>
        </w:tc>
        <w:tc>
          <w:tcPr>
            <w:tcW w:w="8222" w:type="dxa"/>
          </w:tcPr>
          <w:p w:rsidR="00545D0D" w:rsidRPr="003665A8" w:rsidRDefault="006915FC" w:rsidP="00A73BD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5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Кофе-брейк</w:t>
            </w:r>
          </w:p>
          <w:p w:rsidR="00424705" w:rsidRPr="00545D0D" w:rsidRDefault="00424705" w:rsidP="00A73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05" w:rsidTr="00EA5699">
        <w:trPr>
          <w:trHeight w:val="550"/>
        </w:trPr>
        <w:tc>
          <w:tcPr>
            <w:tcW w:w="1984" w:type="dxa"/>
            <w:vMerge w:val="restart"/>
          </w:tcPr>
          <w:p w:rsidR="00424705" w:rsidRDefault="00424705" w:rsidP="00A73B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05">
              <w:rPr>
                <w:rFonts w:ascii="Times New Roman" w:hAnsi="Times New Roman" w:cs="Times New Roman"/>
                <w:b/>
                <w:sz w:val="24"/>
                <w:szCs w:val="24"/>
              </w:rPr>
              <w:t>15:15 – 16:00</w:t>
            </w:r>
          </w:p>
          <w:p w:rsidR="008C30E1" w:rsidRDefault="008C30E1" w:rsidP="00A73B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E1" w:rsidRDefault="008C30E1" w:rsidP="00A73B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E1" w:rsidRPr="00424705" w:rsidRDefault="008C30E1" w:rsidP="00A73B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  <w:tc>
          <w:tcPr>
            <w:tcW w:w="8222" w:type="dxa"/>
          </w:tcPr>
          <w:p w:rsidR="00EA5699" w:rsidRDefault="00424705" w:rsidP="00EA5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05">
              <w:rPr>
                <w:rFonts w:ascii="Times New Roman" w:hAnsi="Times New Roman" w:cs="Times New Roman"/>
                <w:sz w:val="24"/>
                <w:szCs w:val="24"/>
              </w:rPr>
              <w:t>Киселева Елена Викторовна, методист ЦВР</w:t>
            </w:r>
          </w:p>
          <w:p w:rsidR="00B74F56" w:rsidRPr="00B74F56" w:rsidRDefault="00B74F56" w:rsidP="00EA56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«Формы взаимодействия педагога-организатора </w:t>
            </w:r>
          </w:p>
          <w:p w:rsidR="00B74F56" w:rsidRDefault="00B74F56" w:rsidP="00EA56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56">
              <w:rPr>
                <w:rFonts w:ascii="Times New Roman" w:hAnsi="Times New Roman" w:cs="Times New Roman"/>
                <w:b/>
                <w:sz w:val="24"/>
                <w:szCs w:val="24"/>
              </w:rPr>
              <w:t>с классными руководителями»</w:t>
            </w:r>
          </w:p>
          <w:p w:rsidR="00B74F56" w:rsidRPr="00424705" w:rsidRDefault="00B74F56" w:rsidP="00EA5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54AF" w:rsidRPr="00424705" w:rsidTr="00C3389D">
        <w:tc>
          <w:tcPr>
            <w:tcW w:w="1984" w:type="dxa"/>
            <w:vMerge/>
          </w:tcPr>
          <w:p w:rsidR="00FF54AF" w:rsidRPr="00545D0D" w:rsidRDefault="00FF54AF" w:rsidP="00A73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C7AB1" w:rsidRDefault="000C7AB1" w:rsidP="00EA5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 Елена Викторовна, методист ЦВР</w:t>
            </w:r>
          </w:p>
          <w:p w:rsidR="00EA5699" w:rsidRDefault="00B74F56" w:rsidP="00EA56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56">
              <w:rPr>
                <w:rFonts w:ascii="Times New Roman" w:hAnsi="Times New Roman" w:cs="Times New Roman"/>
                <w:b/>
                <w:sz w:val="24"/>
                <w:szCs w:val="24"/>
              </w:rPr>
              <w:t>«Содружество классного руководителя и педагога-организатора - вектор воспитательного воздействия на классный коллектив»</w:t>
            </w:r>
          </w:p>
          <w:p w:rsidR="00B74F56" w:rsidRPr="00B74F56" w:rsidRDefault="00B74F56" w:rsidP="00EA56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ABB" w:rsidTr="00C3389D">
        <w:tc>
          <w:tcPr>
            <w:tcW w:w="1984" w:type="dxa"/>
            <w:vMerge/>
          </w:tcPr>
          <w:p w:rsidR="002F4ABB" w:rsidRPr="00545D0D" w:rsidRDefault="002F4ABB" w:rsidP="00A73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C30E1" w:rsidRDefault="002F4ABB" w:rsidP="008C3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Наталия Вячеславовна, заместитель директора по ВР</w:t>
            </w:r>
          </w:p>
          <w:p w:rsidR="002F4ABB" w:rsidRDefault="002F4ABB" w:rsidP="008C3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№72</w:t>
            </w:r>
          </w:p>
          <w:p w:rsidR="00A83E85" w:rsidRPr="00A83E85" w:rsidRDefault="00A83E85" w:rsidP="00761C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«Универсальный подход </w:t>
            </w:r>
          </w:p>
          <w:p w:rsidR="00424705" w:rsidRPr="00A83E85" w:rsidRDefault="00A83E85" w:rsidP="00761C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5">
              <w:rPr>
                <w:rFonts w:ascii="Times New Roman" w:hAnsi="Times New Roman" w:cs="Times New Roman"/>
                <w:b/>
                <w:sz w:val="24"/>
                <w:szCs w:val="24"/>
              </w:rPr>
              <w:t>к организации воспитательной работы в ГБОУ СОШ №72»</w:t>
            </w:r>
          </w:p>
          <w:p w:rsidR="002F4ABB" w:rsidRPr="00545D0D" w:rsidRDefault="002F4ABB" w:rsidP="00761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BB" w:rsidTr="00C3389D">
        <w:tc>
          <w:tcPr>
            <w:tcW w:w="1984" w:type="dxa"/>
            <w:vMerge/>
          </w:tcPr>
          <w:p w:rsidR="002F4ABB" w:rsidRPr="00545D0D" w:rsidRDefault="002F4ABB" w:rsidP="00A73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F4ABB" w:rsidRDefault="002F4ABB" w:rsidP="008C3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Пархомчук Елена Николаевна, педагог-организатор</w:t>
            </w:r>
            <w:r w:rsidR="008C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СОШ №72</w:t>
            </w:r>
          </w:p>
          <w:p w:rsidR="00B96C68" w:rsidRDefault="00B96C68" w:rsidP="00761C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Программы </w:t>
            </w:r>
          </w:p>
          <w:p w:rsidR="00B96C68" w:rsidRDefault="00777D98" w:rsidP="00761C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98">
              <w:rPr>
                <w:rFonts w:ascii="Times New Roman" w:hAnsi="Times New Roman" w:cs="Times New Roman"/>
                <w:b/>
                <w:sz w:val="24"/>
                <w:szCs w:val="24"/>
              </w:rPr>
              <w:t>«Школьный калейдоскоп праздников и событий»</w:t>
            </w:r>
            <w:r w:rsidR="00B96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6886" w:rsidRPr="00777D98" w:rsidRDefault="00B96C68" w:rsidP="00761C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ГБОУ СОШ №72</w:t>
            </w:r>
          </w:p>
          <w:p w:rsidR="002F4ABB" w:rsidRPr="00545D0D" w:rsidRDefault="002F4ABB" w:rsidP="00761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BD2" w:rsidRPr="00437391" w:rsidRDefault="00A73BD2" w:rsidP="00A73B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A73BD2" w:rsidRPr="00437391" w:rsidSect="000E6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3BD2"/>
    <w:rsid w:val="000C7AB1"/>
    <w:rsid w:val="000E6886"/>
    <w:rsid w:val="00203659"/>
    <w:rsid w:val="002D2168"/>
    <w:rsid w:val="002F147B"/>
    <w:rsid w:val="002F2A8D"/>
    <w:rsid w:val="002F4ABB"/>
    <w:rsid w:val="003665A8"/>
    <w:rsid w:val="00393CF2"/>
    <w:rsid w:val="00424705"/>
    <w:rsid w:val="004C6163"/>
    <w:rsid w:val="00545D0D"/>
    <w:rsid w:val="006915FC"/>
    <w:rsid w:val="006E6DE0"/>
    <w:rsid w:val="007659F0"/>
    <w:rsid w:val="00777D98"/>
    <w:rsid w:val="007853B3"/>
    <w:rsid w:val="008171F0"/>
    <w:rsid w:val="008C30E1"/>
    <w:rsid w:val="008F108D"/>
    <w:rsid w:val="00971799"/>
    <w:rsid w:val="00A73BD2"/>
    <w:rsid w:val="00A770E1"/>
    <w:rsid w:val="00A83E85"/>
    <w:rsid w:val="00B74F56"/>
    <w:rsid w:val="00B96C68"/>
    <w:rsid w:val="00C3389D"/>
    <w:rsid w:val="00E373B4"/>
    <w:rsid w:val="00EA5699"/>
    <w:rsid w:val="00F264CF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BD2"/>
    <w:pPr>
      <w:spacing w:after="0" w:line="240" w:lineRule="auto"/>
    </w:pPr>
  </w:style>
  <w:style w:type="table" w:styleId="a4">
    <w:name w:val="Table Grid"/>
    <w:basedOn w:val="a1"/>
    <w:uiPriority w:val="59"/>
    <w:rsid w:val="00545D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school72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Alla</cp:lastModifiedBy>
  <cp:revision>43</cp:revision>
  <dcterms:created xsi:type="dcterms:W3CDTF">2015-10-27T08:58:00Z</dcterms:created>
  <dcterms:modified xsi:type="dcterms:W3CDTF">2016-04-23T17:10:00Z</dcterms:modified>
</cp:coreProperties>
</file>